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4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постійної </w:t>
      </w: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депутатської комісії з питань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економічної політики, планування бюджету та фінансів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2</w:t>
      </w:r>
      <w:r w:rsidR="00780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="00780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780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2861F8" w:rsidRPr="00CB27B3" w:rsidRDefault="002861F8" w:rsidP="00CB27B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11.00</w:t>
      </w:r>
    </w:p>
    <w:p w:rsidR="00CB27B3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2B9" w:rsidRPr="00CB27B3" w:rsidRDefault="00BA22B9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F772B6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Взяли участь у 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засіданні:  </w:t>
      </w:r>
    </w:p>
    <w:p w:rsidR="00CB27B3" w:rsidRPr="00F772B6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F772B6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комісії: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Сорока Вадим Євгенович</w:t>
      </w:r>
      <w:r w:rsidR="00EB5A46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C61C8" w:rsidRPr="00F772B6" w:rsidRDefault="002861F8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</w:t>
      </w:r>
      <w:r w:rsidR="003C61C8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861F8" w:rsidRPr="00F772B6" w:rsidRDefault="002861F8" w:rsidP="003C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комісії:</w:t>
      </w:r>
      <w:r w:rsidR="003C61C8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61C8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61C8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61C8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3C61C8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 w:rsidR="003C61C8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  <w:r w:rsidR="0052512B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(веде комісію)</w:t>
      </w:r>
    </w:p>
    <w:p w:rsidR="00CB27B3" w:rsidRPr="00F772B6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CB27B3" w:rsidRPr="00F772B6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F772B6" w:rsidRDefault="00CB27B3" w:rsidP="00F6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79B3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</w:t>
      </w:r>
    </w:p>
    <w:p w:rsidR="00CB27B3" w:rsidRPr="00F772B6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Корольова-</w:t>
      </w:r>
      <w:proofErr w:type="spellStart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</w:t>
      </w:r>
      <w:r w:rsidR="00EB5A46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CB27B3" w:rsidRPr="00F772B6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</w:t>
      </w:r>
      <w:r w:rsidR="00EB5A46"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CB27B3" w:rsidRPr="00F772B6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F772B6" w:rsidRDefault="00F0700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</w:p>
    <w:p w:rsidR="0052512B" w:rsidRDefault="0052512B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Сорока Вадим Євгенович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0700F" w:rsidRDefault="0052512B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Корольова-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  </w:t>
      </w:r>
    </w:p>
    <w:p w:rsidR="00F0700F" w:rsidRDefault="0052512B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</w:t>
      </w:r>
    </w:p>
    <w:p w:rsidR="00F0700F" w:rsidRDefault="00F0700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B0178E" w:rsidP="00B0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 – заступник голови районної ради</w:t>
      </w:r>
    </w:p>
    <w:p w:rsidR="000C1B1B" w:rsidRDefault="000C1B1B" w:rsidP="000C1B1B">
      <w:pPr>
        <w:pStyle w:val="a7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фінансового відділу</w:t>
      </w:r>
    </w:p>
    <w:p w:rsidR="003B29C9" w:rsidRDefault="004B0AE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7B3" w:rsidRPr="00CB27B3" w:rsidRDefault="00CB27B3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CB27B3" w:rsidRDefault="00CB27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7B3" w:rsidRDefault="00B017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80AB4" w:rsidRPr="00D74494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виконання бюджету Київського району у місті Полтаві за 2024 року код бюджету 1657060100</w:t>
      </w:r>
      <w:r w:rsidR="00780AB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A22B9" w:rsidRDefault="00BA22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5EC8" w:rsidRDefault="008F5E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lastRenderedPageBreak/>
        <w:t>1.СЛУХАЛИ: Про затвердження звіту про виконання бюджету Київського району у місті Полтаві за 2024 року код бюджету 1657060100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(проєкт рішення додається)</w:t>
      </w: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0C1B1B" w:rsidRDefault="00B0178E" w:rsidP="000C1B1B">
      <w:pPr>
        <w:pStyle w:val="a7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C1B1B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="000C1B1B">
        <w:rPr>
          <w:rFonts w:ascii="Times New Roman" w:hAnsi="Times New Roman" w:cs="Times New Roman"/>
          <w:sz w:val="28"/>
          <w:szCs w:val="28"/>
          <w:lang w:val="uk-UA"/>
        </w:rPr>
        <w:t xml:space="preserve"> С.М. –начальник фінансового відділу</w:t>
      </w: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</w:t>
      </w:r>
      <w:r w:rsidR="00170C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>льнити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12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Проти -    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12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Утримались – 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12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B0AEC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F679B3" w:rsidRPr="00D74494" w:rsidRDefault="0052512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F679B3" w:rsidRPr="00D74494" w:rsidRDefault="0052512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F679B3" w:rsidRPr="00D74494" w:rsidRDefault="0052512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F679B3" w:rsidRPr="00D74494" w:rsidRDefault="0052512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F679B3" w:rsidRPr="00D74494" w:rsidRDefault="0052512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відсутня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F679B3" w:rsidRPr="00D74494" w:rsidRDefault="0052512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відсутній</w:t>
            </w:r>
          </w:p>
        </w:tc>
      </w:tr>
    </w:tbl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4B0AEC" w:rsidRDefault="004B0AEC" w:rsidP="00D7449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B0AEC" w:rsidRDefault="004B0AEC" w:rsidP="00D7449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84B91" w:rsidRPr="00D74494" w:rsidRDefault="00F679B3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512B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512B">
        <w:rPr>
          <w:rFonts w:ascii="Times New Roman" w:hAnsi="Times New Roman" w:cs="Times New Roman"/>
          <w:sz w:val="28"/>
          <w:szCs w:val="28"/>
          <w:lang w:val="uk-UA"/>
        </w:rPr>
        <w:t>Ярослав МАРЕНИЧ</w:t>
      </w:r>
    </w:p>
    <w:p w:rsidR="00BA22B9" w:rsidRPr="00D74494" w:rsidRDefault="00BA22B9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F679B3" w:rsidRPr="00CB27B3" w:rsidRDefault="00F679B3" w:rsidP="00097BB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512B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512B">
        <w:rPr>
          <w:rFonts w:ascii="Times New Roman" w:hAnsi="Times New Roman" w:cs="Times New Roman"/>
          <w:sz w:val="28"/>
          <w:szCs w:val="28"/>
          <w:lang w:val="uk-UA"/>
        </w:rPr>
        <w:t>Наталія ШУРИГІНА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F679B3" w:rsidRPr="00CB27B3" w:rsidSect="00BA22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841"/>
    <w:multiLevelType w:val="hybridMultilevel"/>
    <w:tmpl w:val="468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10D81"/>
    <w:multiLevelType w:val="hybridMultilevel"/>
    <w:tmpl w:val="88FC9B40"/>
    <w:lvl w:ilvl="0" w:tplc="C83AF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57"/>
    <w:rsid w:val="00096AB8"/>
    <w:rsid w:val="00097BBF"/>
    <w:rsid w:val="000C1B1B"/>
    <w:rsid w:val="000E0907"/>
    <w:rsid w:val="00150395"/>
    <w:rsid w:val="00170CF4"/>
    <w:rsid w:val="00182257"/>
    <w:rsid w:val="002861F8"/>
    <w:rsid w:val="00336538"/>
    <w:rsid w:val="003C61C8"/>
    <w:rsid w:val="004B0AEC"/>
    <w:rsid w:val="0052512B"/>
    <w:rsid w:val="0057134E"/>
    <w:rsid w:val="005C3CAD"/>
    <w:rsid w:val="005E20CA"/>
    <w:rsid w:val="006034FA"/>
    <w:rsid w:val="006E659C"/>
    <w:rsid w:val="00780AB4"/>
    <w:rsid w:val="00784B91"/>
    <w:rsid w:val="00867ECA"/>
    <w:rsid w:val="008F5EC8"/>
    <w:rsid w:val="00906EC1"/>
    <w:rsid w:val="009B39D1"/>
    <w:rsid w:val="00B0178E"/>
    <w:rsid w:val="00B54AB5"/>
    <w:rsid w:val="00BA22B9"/>
    <w:rsid w:val="00CB27B3"/>
    <w:rsid w:val="00D10EF0"/>
    <w:rsid w:val="00D74494"/>
    <w:rsid w:val="00DA53FB"/>
    <w:rsid w:val="00EB5A46"/>
    <w:rsid w:val="00F0700F"/>
    <w:rsid w:val="00F679B3"/>
    <w:rsid w:val="00F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4FD8-ED51-4E50-BA7D-E989B816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3</cp:revision>
  <cp:lastPrinted>2025-02-19T12:35:00Z</cp:lastPrinted>
  <dcterms:created xsi:type="dcterms:W3CDTF">2025-03-03T09:19:00Z</dcterms:created>
  <dcterms:modified xsi:type="dcterms:W3CDTF">2025-03-03T14:34:00Z</dcterms:modified>
</cp:coreProperties>
</file>